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C966B9" w14:textId="2D885FD1" w:rsidR="007C2999" w:rsidRPr="00293F74" w:rsidRDefault="00293F74" w:rsidP="00293F74">
      <w:pPr>
        <w:pStyle w:val="NoSpacing"/>
        <w:jc w:val="center"/>
        <w:rPr>
          <w:b/>
          <w:bCs/>
        </w:rPr>
      </w:pPr>
      <w:r w:rsidRPr="00293F74">
        <w:rPr>
          <w:b/>
          <w:bCs/>
        </w:rPr>
        <w:t>Darien Downtown Development Authority/Historic Darien, Inc.</w:t>
      </w:r>
    </w:p>
    <w:p w14:paraId="5512E64D" w14:textId="5DA02F7E" w:rsidR="00293F74" w:rsidRPr="00293F74" w:rsidRDefault="00293F74" w:rsidP="00293F74">
      <w:pPr>
        <w:pStyle w:val="NoSpacing"/>
        <w:jc w:val="center"/>
        <w:rPr>
          <w:b/>
          <w:bCs/>
        </w:rPr>
      </w:pPr>
      <w:r w:rsidRPr="00293F74">
        <w:rPr>
          <w:b/>
          <w:bCs/>
        </w:rPr>
        <w:t>Meeting Agenda</w:t>
      </w:r>
    </w:p>
    <w:p w14:paraId="0634FD0D" w14:textId="44FA65A5" w:rsidR="00293F74" w:rsidRPr="00293F74" w:rsidRDefault="00293F74" w:rsidP="00293F74">
      <w:pPr>
        <w:pStyle w:val="NoSpacing"/>
        <w:jc w:val="center"/>
        <w:rPr>
          <w:b/>
          <w:bCs/>
        </w:rPr>
      </w:pPr>
      <w:r w:rsidRPr="00293F74">
        <w:rPr>
          <w:b/>
          <w:bCs/>
        </w:rPr>
        <w:t>Tuesday, August 4, 2026</w:t>
      </w:r>
    </w:p>
    <w:p w14:paraId="3AD41310" w14:textId="79891C3C" w:rsidR="00293F74" w:rsidRDefault="00293F74" w:rsidP="00FD51CD">
      <w:pPr>
        <w:pStyle w:val="NoSpacing"/>
        <w:jc w:val="center"/>
        <w:rPr>
          <w:b/>
          <w:bCs/>
        </w:rPr>
      </w:pPr>
      <w:r w:rsidRPr="00293F74">
        <w:rPr>
          <w:b/>
          <w:bCs/>
        </w:rPr>
        <w:t>Darien City Hall, Bluestein Boardroom</w:t>
      </w:r>
    </w:p>
    <w:p w14:paraId="1F5D8B54" w14:textId="77777777" w:rsidR="00293F74" w:rsidRDefault="00293F74" w:rsidP="00293F74">
      <w:pPr>
        <w:pStyle w:val="NoSpacing"/>
        <w:jc w:val="center"/>
        <w:rPr>
          <w:b/>
          <w:bCs/>
        </w:rPr>
      </w:pPr>
    </w:p>
    <w:p w14:paraId="1D5FDAE0" w14:textId="21FA4A4A" w:rsidR="00293F74" w:rsidRDefault="00293F74" w:rsidP="00293F74">
      <w:pPr>
        <w:pStyle w:val="NoSpacing"/>
        <w:rPr>
          <w:b/>
          <w:bCs/>
        </w:rPr>
      </w:pPr>
      <w:r>
        <w:rPr>
          <w:b/>
          <w:bCs/>
        </w:rPr>
        <w:t>Open Session Call To Order</w:t>
      </w:r>
    </w:p>
    <w:p w14:paraId="29D7F4F4" w14:textId="77777777" w:rsidR="00293F74" w:rsidRDefault="00293F74" w:rsidP="00293F74">
      <w:pPr>
        <w:pStyle w:val="NoSpacing"/>
        <w:rPr>
          <w:b/>
          <w:bCs/>
        </w:rPr>
      </w:pPr>
    </w:p>
    <w:p w14:paraId="255F2EEE" w14:textId="3802D327" w:rsidR="00293F74" w:rsidRDefault="00293F74" w:rsidP="00293F74">
      <w:pPr>
        <w:pStyle w:val="NoSpacing"/>
        <w:rPr>
          <w:b/>
          <w:bCs/>
        </w:rPr>
      </w:pPr>
      <w:r>
        <w:rPr>
          <w:b/>
          <w:bCs/>
        </w:rPr>
        <w:t>Approval of Agenda</w:t>
      </w:r>
    </w:p>
    <w:p w14:paraId="31515548" w14:textId="77777777" w:rsidR="00293F74" w:rsidRDefault="00293F74" w:rsidP="00293F74">
      <w:pPr>
        <w:pStyle w:val="NoSpacing"/>
        <w:rPr>
          <w:b/>
          <w:bCs/>
        </w:rPr>
      </w:pPr>
    </w:p>
    <w:p w14:paraId="255B7384" w14:textId="4AF8D652" w:rsidR="00293F74" w:rsidRDefault="00293F74" w:rsidP="00293F74">
      <w:pPr>
        <w:pStyle w:val="NoSpacing"/>
        <w:rPr>
          <w:b/>
          <w:bCs/>
        </w:rPr>
      </w:pPr>
      <w:r>
        <w:rPr>
          <w:b/>
          <w:bCs/>
        </w:rPr>
        <w:t>Approval of Minutes</w:t>
      </w:r>
    </w:p>
    <w:p w14:paraId="6BCB2FAD" w14:textId="77777777" w:rsidR="00293F74" w:rsidRDefault="00293F74" w:rsidP="00293F74">
      <w:pPr>
        <w:pStyle w:val="NoSpacing"/>
        <w:rPr>
          <w:b/>
          <w:bCs/>
        </w:rPr>
      </w:pPr>
    </w:p>
    <w:p w14:paraId="71432B01" w14:textId="609B5CAC" w:rsidR="00293F74" w:rsidRDefault="00293F74" w:rsidP="00293F74">
      <w:pPr>
        <w:pStyle w:val="NoSpacing"/>
        <w:rPr>
          <w:b/>
          <w:bCs/>
        </w:rPr>
      </w:pPr>
      <w:r>
        <w:rPr>
          <w:b/>
          <w:bCs/>
        </w:rPr>
        <w:t>Approval of Financials</w:t>
      </w:r>
    </w:p>
    <w:p w14:paraId="036F66B5" w14:textId="77777777" w:rsidR="00293F74" w:rsidRDefault="00293F74" w:rsidP="00293F74">
      <w:pPr>
        <w:pStyle w:val="NoSpacing"/>
        <w:rPr>
          <w:b/>
          <w:bCs/>
        </w:rPr>
      </w:pPr>
    </w:p>
    <w:p w14:paraId="6B3196C9" w14:textId="61C9D489" w:rsidR="00293F74" w:rsidRDefault="00293F74" w:rsidP="00293F74">
      <w:pPr>
        <w:pStyle w:val="NoSpacing"/>
        <w:rPr>
          <w:b/>
          <w:bCs/>
        </w:rPr>
      </w:pPr>
      <w:r>
        <w:rPr>
          <w:b/>
          <w:bCs/>
        </w:rPr>
        <w:t>Visitors:   Kip Goodbread – EMC Engineering – Skippers’ Parking Lot</w:t>
      </w:r>
    </w:p>
    <w:p w14:paraId="61D66A20" w14:textId="53CA7479" w:rsidR="00293F74" w:rsidRDefault="00293F74" w:rsidP="00293F74">
      <w:pPr>
        <w:pStyle w:val="NoSpacing"/>
        <w:rPr>
          <w:b/>
          <w:bCs/>
        </w:rPr>
      </w:pPr>
      <w:r>
        <w:rPr>
          <w:b/>
          <w:bCs/>
        </w:rPr>
        <w:t xml:space="preserve">                      Gray Rhodes – owner Skippers</w:t>
      </w:r>
    </w:p>
    <w:p w14:paraId="6749A0FC" w14:textId="77777777" w:rsidR="00293F74" w:rsidRDefault="00293F74" w:rsidP="00293F74">
      <w:pPr>
        <w:pStyle w:val="NoSpacing"/>
        <w:rPr>
          <w:b/>
          <w:bCs/>
        </w:rPr>
      </w:pPr>
    </w:p>
    <w:p w14:paraId="53EC2E70" w14:textId="4111B33D" w:rsidR="00293F74" w:rsidRDefault="00293F74" w:rsidP="00293F74">
      <w:pPr>
        <w:pStyle w:val="NoSpacing"/>
        <w:rPr>
          <w:b/>
          <w:bCs/>
        </w:rPr>
      </w:pPr>
      <w:r>
        <w:rPr>
          <w:b/>
          <w:bCs/>
        </w:rPr>
        <w:t>NEW BUSINESS:</w:t>
      </w:r>
    </w:p>
    <w:p w14:paraId="72CBE8BC" w14:textId="01B7F4BF" w:rsidR="00293F74" w:rsidRDefault="00293F74" w:rsidP="00293F74">
      <w:pPr>
        <w:pStyle w:val="NoSpacing"/>
      </w:pPr>
      <w:r>
        <w:t>Christmas in Downtown Darien</w:t>
      </w:r>
    </w:p>
    <w:p w14:paraId="1CA96421" w14:textId="7BCEB27E" w:rsidR="00293F74" w:rsidRDefault="00293F74" w:rsidP="00293F74">
      <w:pPr>
        <w:pStyle w:val="NoSpacing"/>
      </w:pPr>
      <w:r>
        <w:t>Improvements to Old Theater Site</w:t>
      </w:r>
      <w:r w:rsidR="0024047C">
        <w:t xml:space="preserve"> – </w:t>
      </w:r>
      <w:r w:rsidR="00C71A72">
        <w:t>Description of the Wall</w:t>
      </w:r>
      <w:r w:rsidR="0024047C">
        <w:t xml:space="preserve">, </w:t>
      </w:r>
      <w:r w:rsidR="00C71A72">
        <w:t>cost of improvements, timeline</w:t>
      </w:r>
    </w:p>
    <w:p w14:paraId="4CB01546" w14:textId="75745F5F" w:rsidR="00C71A72" w:rsidRPr="00293F74" w:rsidRDefault="00C71A72" w:rsidP="00293F74">
      <w:pPr>
        <w:pStyle w:val="NoSpacing"/>
      </w:pPr>
      <w:r>
        <w:t>Insurance, and lease agreement</w:t>
      </w:r>
    </w:p>
    <w:p w14:paraId="67DF444B" w14:textId="537B695E" w:rsidR="00293F74" w:rsidRDefault="00293F74" w:rsidP="00293F74">
      <w:pPr>
        <w:pStyle w:val="NoSpacing"/>
      </w:pPr>
      <w:r>
        <w:t>2026-2027 Budget</w:t>
      </w:r>
    </w:p>
    <w:p w14:paraId="0C838255" w14:textId="6ED432D7" w:rsidR="009954A5" w:rsidRDefault="009954A5" w:rsidP="00293F74">
      <w:pPr>
        <w:pStyle w:val="NoSpacing"/>
      </w:pPr>
      <w:r>
        <w:t>New IDA CEO – Brian Warner</w:t>
      </w:r>
    </w:p>
    <w:p w14:paraId="70FBD633" w14:textId="77777777" w:rsidR="00293F74" w:rsidRPr="00293F74" w:rsidRDefault="00293F74" w:rsidP="00293F74">
      <w:pPr>
        <w:pStyle w:val="NoSpacing"/>
        <w:rPr>
          <w:b/>
          <w:bCs/>
        </w:rPr>
      </w:pPr>
    </w:p>
    <w:p w14:paraId="4BF6517E" w14:textId="010DA0D9" w:rsidR="00293F74" w:rsidRDefault="00293F74" w:rsidP="00293F74">
      <w:pPr>
        <w:pStyle w:val="NoSpacing"/>
        <w:rPr>
          <w:b/>
          <w:bCs/>
        </w:rPr>
      </w:pPr>
      <w:r w:rsidRPr="00293F74">
        <w:rPr>
          <w:b/>
          <w:bCs/>
        </w:rPr>
        <w:t>OLD BUSINESS:</w:t>
      </w:r>
    </w:p>
    <w:p w14:paraId="736C4316" w14:textId="21D2C48A" w:rsidR="00293F74" w:rsidRDefault="00293F74" w:rsidP="00293F74">
      <w:pPr>
        <w:pStyle w:val="NoSpacing"/>
      </w:pPr>
      <w:r>
        <w:t>Skippers’ parking lot – Use of CD vs. Loan</w:t>
      </w:r>
    </w:p>
    <w:p w14:paraId="51BD3D9E" w14:textId="70D57F4B" w:rsidR="00293F74" w:rsidRDefault="00293F74" w:rsidP="00293F74">
      <w:pPr>
        <w:pStyle w:val="NoSpacing"/>
      </w:pPr>
      <w:r>
        <w:t>Report on CIG Grant for 20 year Master Plan</w:t>
      </w:r>
    </w:p>
    <w:p w14:paraId="02F39263" w14:textId="4559D558" w:rsidR="00293F74" w:rsidRDefault="00293F74" w:rsidP="00293F74">
      <w:pPr>
        <w:pStyle w:val="NoSpacing"/>
      </w:pPr>
      <w:r>
        <w:t>Bank Signature Cards for Checking and CDs</w:t>
      </w:r>
    </w:p>
    <w:p w14:paraId="01251FDC" w14:textId="1FA28C56" w:rsidR="00293F74" w:rsidRDefault="00293F74" w:rsidP="00293F74">
      <w:pPr>
        <w:pStyle w:val="NoSpacing"/>
      </w:pPr>
      <w:r>
        <w:t>Pontello Lease</w:t>
      </w:r>
    </w:p>
    <w:p w14:paraId="61991A4F" w14:textId="77777777" w:rsidR="00293F74" w:rsidRDefault="00293F74" w:rsidP="00293F74">
      <w:pPr>
        <w:pStyle w:val="NoSpacing"/>
      </w:pPr>
    </w:p>
    <w:p w14:paraId="2E1968DD" w14:textId="1FA7D4FE" w:rsidR="00293F74" w:rsidRPr="00A92C88" w:rsidRDefault="00293F74" w:rsidP="00293F74">
      <w:pPr>
        <w:pStyle w:val="NoSpacing"/>
        <w:rPr>
          <w:b/>
          <w:bCs/>
        </w:rPr>
      </w:pPr>
      <w:r w:rsidRPr="00A92C88">
        <w:rPr>
          <w:b/>
          <w:bCs/>
        </w:rPr>
        <w:t>Dockmaster’s Report</w:t>
      </w:r>
    </w:p>
    <w:p w14:paraId="34BF7F06" w14:textId="2D70424F" w:rsidR="00293F74" w:rsidRPr="00A92C88" w:rsidRDefault="00293F74" w:rsidP="00293F74">
      <w:pPr>
        <w:pStyle w:val="NoSpacing"/>
        <w:rPr>
          <w:b/>
          <w:bCs/>
        </w:rPr>
      </w:pPr>
      <w:r w:rsidRPr="00A92C88">
        <w:rPr>
          <w:b/>
          <w:bCs/>
        </w:rPr>
        <w:t>Director’s Report</w:t>
      </w:r>
    </w:p>
    <w:p w14:paraId="06E07A86" w14:textId="047A6D49" w:rsidR="00293F74" w:rsidRPr="00A92C88" w:rsidRDefault="00293F74" w:rsidP="00293F74">
      <w:pPr>
        <w:pStyle w:val="NoSpacing"/>
        <w:rPr>
          <w:b/>
          <w:bCs/>
        </w:rPr>
      </w:pPr>
      <w:r w:rsidRPr="00A92C88">
        <w:rPr>
          <w:b/>
          <w:bCs/>
        </w:rPr>
        <w:t>Board Comments</w:t>
      </w:r>
    </w:p>
    <w:p w14:paraId="2C12D126" w14:textId="77777777" w:rsidR="00293F74" w:rsidRPr="00A92C88" w:rsidRDefault="00293F74" w:rsidP="00293F74">
      <w:pPr>
        <w:pStyle w:val="NoSpacing"/>
        <w:rPr>
          <w:b/>
          <w:bCs/>
        </w:rPr>
      </w:pPr>
    </w:p>
    <w:p w14:paraId="1F43C75E" w14:textId="31AFD296" w:rsidR="00293F74" w:rsidRPr="00A92C88" w:rsidRDefault="00293F74" w:rsidP="00293F74">
      <w:pPr>
        <w:pStyle w:val="NoSpacing"/>
        <w:rPr>
          <w:b/>
          <w:bCs/>
        </w:rPr>
      </w:pPr>
      <w:r w:rsidRPr="00A92C88">
        <w:rPr>
          <w:b/>
          <w:bCs/>
        </w:rPr>
        <w:t>Dates To Remember:</w:t>
      </w:r>
    </w:p>
    <w:p w14:paraId="53797029" w14:textId="459A549D" w:rsidR="00A92C88" w:rsidRDefault="00A92C88" w:rsidP="00293F74">
      <w:pPr>
        <w:pStyle w:val="NoSpacing"/>
      </w:pPr>
      <w:r>
        <w:t xml:space="preserve">Next Board Meeting – </w:t>
      </w:r>
      <w:r w:rsidR="00143D70">
        <w:t>Tuesday, September 1, 2026</w:t>
      </w:r>
    </w:p>
    <w:p w14:paraId="317F5BFF" w14:textId="327FAFBA" w:rsidR="00A92C88" w:rsidRDefault="00A92C88" w:rsidP="00293F74">
      <w:pPr>
        <w:pStyle w:val="NoSpacing"/>
      </w:pPr>
      <w:r>
        <w:t>20-year Master Plan First Focus Group – Historic/Cultural – Bluestein Room, August 6, 2026, 3:00 – 4:30pm</w:t>
      </w:r>
    </w:p>
    <w:p w14:paraId="149D723B" w14:textId="2E68E5CB" w:rsidR="00A92C88" w:rsidRDefault="00A92C88" w:rsidP="00293F74">
      <w:pPr>
        <w:pStyle w:val="NoSpacing"/>
      </w:pPr>
      <w:r>
        <w:t>2</w:t>
      </w:r>
      <w:r w:rsidRPr="00A92C88">
        <w:rPr>
          <w:vertAlign w:val="superscript"/>
        </w:rPr>
        <w:t>nd</w:t>
      </w:r>
      <w:r>
        <w:t xml:space="preserve"> Saturday and </w:t>
      </w:r>
      <w:r w:rsidR="00C71A72">
        <w:t xml:space="preserve">Lion’s Club Waterfront Concert (South of Athens) </w:t>
      </w:r>
      <w:r>
        <w:t>– August 8, 2026</w:t>
      </w:r>
    </w:p>
    <w:p w14:paraId="2ADBE6F0" w14:textId="4B7BD110" w:rsidR="00A92C88" w:rsidRDefault="00A92C88" w:rsidP="00293F74">
      <w:pPr>
        <w:pStyle w:val="NoSpacing"/>
      </w:pPr>
      <w:r>
        <w:t>Ga Conservancy at 2</w:t>
      </w:r>
      <w:r w:rsidRPr="00A92C88">
        <w:rPr>
          <w:vertAlign w:val="superscript"/>
        </w:rPr>
        <w:t>nd</w:t>
      </w:r>
      <w:r>
        <w:t xml:space="preserve"> Saturday polling public about 20 year Master Plan – August 8, 10 -2</w:t>
      </w:r>
    </w:p>
    <w:p w14:paraId="51E0D992" w14:textId="6ECCF5E6" w:rsidR="00A92C88" w:rsidRDefault="00A92C88" w:rsidP="00293F74">
      <w:pPr>
        <w:pStyle w:val="NoSpacing"/>
      </w:pPr>
      <w:r>
        <w:t>TiCold</w:t>
      </w:r>
      <w:r w:rsidR="00C71A72">
        <w:t xml:space="preserve">/PermaCold </w:t>
      </w:r>
      <w:r>
        <w:t>Ribbon Cutting</w:t>
      </w:r>
      <w:r w:rsidR="00C71A72">
        <w:t>-August 12, 10:30 AM</w:t>
      </w:r>
    </w:p>
    <w:p w14:paraId="0716A6DD" w14:textId="77777777" w:rsidR="00A92C88" w:rsidRDefault="00A92C88" w:rsidP="00293F74">
      <w:pPr>
        <w:pStyle w:val="NoSpacing"/>
      </w:pPr>
    </w:p>
    <w:p w14:paraId="3171F799" w14:textId="77777777" w:rsidR="00293F74" w:rsidRDefault="00293F74" w:rsidP="00293F74">
      <w:pPr>
        <w:pStyle w:val="NoSpacing"/>
      </w:pPr>
    </w:p>
    <w:p w14:paraId="060ED451" w14:textId="77777777" w:rsidR="00293F74" w:rsidRDefault="00293F74" w:rsidP="00293F74">
      <w:pPr>
        <w:pStyle w:val="NoSpacing"/>
      </w:pPr>
    </w:p>
    <w:p w14:paraId="0BEDC71D" w14:textId="4BB5DA5F" w:rsidR="00A92C88" w:rsidRPr="00A92C88" w:rsidRDefault="00A92C88" w:rsidP="00293F74">
      <w:pPr>
        <w:pStyle w:val="NoSpacing"/>
        <w:rPr>
          <w:b/>
          <w:bCs/>
        </w:rPr>
      </w:pPr>
      <w:r w:rsidRPr="00A92C88">
        <w:rPr>
          <w:b/>
          <w:bCs/>
        </w:rPr>
        <w:t>Meeting Adjourned</w:t>
      </w:r>
    </w:p>
    <w:p w14:paraId="0B6BF1C1" w14:textId="77777777" w:rsidR="00293F74" w:rsidRDefault="00293F74" w:rsidP="00293F74">
      <w:pPr>
        <w:pStyle w:val="NoSpacing"/>
      </w:pPr>
    </w:p>
    <w:p w14:paraId="6775A854" w14:textId="32C73EC8" w:rsidR="00293F74" w:rsidRPr="00293F74" w:rsidRDefault="00293F74" w:rsidP="00293F74">
      <w:pPr>
        <w:pStyle w:val="NoSpacing"/>
      </w:pPr>
      <w:r>
        <w:t xml:space="preserve">   </w:t>
      </w:r>
    </w:p>
    <w:p w14:paraId="4D7F8A06" w14:textId="77777777" w:rsidR="00293F74" w:rsidRDefault="00293F74" w:rsidP="00293F74">
      <w:pPr>
        <w:pStyle w:val="NoSpacing"/>
      </w:pPr>
    </w:p>
    <w:p w14:paraId="28F324B5" w14:textId="20622A27" w:rsidR="00293F74" w:rsidRDefault="00293F74" w:rsidP="00293F74">
      <w:pPr>
        <w:pStyle w:val="NoSpacing"/>
      </w:pPr>
    </w:p>
    <w:p w14:paraId="74782D37" w14:textId="6E50E157" w:rsidR="00293F74" w:rsidRPr="00293F74" w:rsidRDefault="00293F74" w:rsidP="00293F74">
      <w:pPr>
        <w:pStyle w:val="NoSpacing"/>
      </w:pPr>
    </w:p>
    <w:p w14:paraId="7154109F" w14:textId="77777777" w:rsidR="00293F74" w:rsidRDefault="00293F74" w:rsidP="00293F74">
      <w:pPr>
        <w:pStyle w:val="NoSpacing"/>
        <w:rPr>
          <w:b/>
          <w:bCs/>
        </w:rPr>
      </w:pPr>
    </w:p>
    <w:p w14:paraId="679B8496" w14:textId="7939FFA7" w:rsidR="00293F74" w:rsidRPr="00293F74" w:rsidRDefault="00293F74" w:rsidP="00293F74">
      <w:pPr>
        <w:pStyle w:val="NoSpacing"/>
        <w:rPr>
          <w:b/>
          <w:bCs/>
        </w:rPr>
      </w:pPr>
    </w:p>
    <w:sectPr w:rsidR="00293F74" w:rsidRPr="00293F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3F74"/>
    <w:rsid w:val="000A4863"/>
    <w:rsid w:val="00143D70"/>
    <w:rsid w:val="0024047C"/>
    <w:rsid w:val="002713E4"/>
    <w:rsid w:val="00293F74"/>
    <w:rsid w:val="003D3B54"/>
    <w:rsid w:val="00432888"/>
    <w:rsid w:val="007C2999"/>
    <w:rsid w:val="009954A5"/>
    <w:rsid w:val="00A318F1"/>
    <w:rsid w:val="00A92C88"/>
    <w:rsid w:val="00C71A72"/>
    <w:rsid w:val="00C816E8"/>
    <w:rsid w:val="00FD5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5D6A25"/>
  <w15:chartTrackingRefBased/>
  <w15:docId w15:val="{EAA7A695-76E1-4B5A-9177-5DADC00CE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93F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93F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93F7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93F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93F7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93F7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93F7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93F7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93F7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93F7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93F7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93F7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93F7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93F7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93F7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93F7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93F7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93F7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93F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93F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93F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93F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93F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93F7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93F7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93F7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93F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93F7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93F74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293F7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2</Pages>
  <Words>179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Judy Dodd</dc:creator>
  <cp:keywords/>
  <dc:description/>
  <cp:lastModifiedBy>Judy Dodd</cp:lastModifiedBy>
  <cp:revision>3</cp:revision>
  <dcterms:created xsi:type="dcterms:W3CDTF">2026-08-03T15:02:00Z</dcterms:created>
  <dcterms:modified xsi:type="dcterms:W3CDTF">2026-08-04T12:02:00Z</dcterms:modified>
</cp:coreProperties>
</file>